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Ознайомтесь з характеристикою учня.</w:t>
            </w:r>
          </w:p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Визначте адаптації чи модифікації потребує навчальний матеріал.</w:t>
            </w:r>
          </w:p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Сформулюйте види діяльності і навчальні цілі для цього учня, враховуючи його індивідуальні особливості , для теми: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 xml:space="preserve">Природознавство 3 клас 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36"/>
                <w:szCs w:val="36"/>
              </w:rPr>
              <w:t xml:space="preserve">“ </w:t>
            </w:r>
            <w:r>
              <w:rPr>
                <w:i/>
                <w:iCs/>
                <w:sz w:val="36"/>
                <w:szCs w:val="36"/>
              </w:rPr>
              <w:t>Охорона рослинного і тваринного світу</w:t>
            </w:r>
            <w:r>
              <w:rPr>
                <w:i/>
                <w:iCs/>
                <w:sz w:val="36"/>
                <w:szCs w:val="36"/>
              </w:rPr>
              <w:t>”</w:t>
            </w:r>
          </w:p>
          <w:p>
            <w:pPr>
              <w:pStyle w:val="Normal"/>
              <w:jc w:val="both"/>
              <w:rPr/>
            </w:pPr>
            <w:r>
              <w:rPr>
                <w:sz w:val="32"/>
                <w:szCs w:val="32"/>
              </w:rPr>
              <w:t>4. Передбачте взаємодію з усіма учнями класу та співпрацю при спільному викладанні з асистентом вчителя, підберіть оптимальні методи та прийоми, форми роботи.</w:t>
            </w:r>
          </w:p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Оформіть свої результати у вигляді плану уроку.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Ознайомтесь з характеристикою учня.</w:t>
            </w:r>
          </w:p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Визначте адаптації чи модифікації потребує навчальний матеріал.</w:t>
            </w:r>
          </w:p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Сформулюйте види діяльності і навчальні цілі для цього учня, враховуючи його індивідуальні особливості , для теми: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Математика 3 клас</w:t>
            </w:r>
            <w:r>
              <w:rPr>
                <w:sz w:val="36"/>
                <w:szCs w:val="36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 xml:space="preserve">“ </w:t>
            </w:r>
            <w:r>
              <w:rPr>
                <w:i/>
                <w:iCs/>
                <w:sz w:val="36"/>
                <w:szCs w:val="36"/>
              </w:rPr>
              <w:t>Величини”</w:t>
            </w:r>
          </w:p>
          <w:p>
            <w:pPr>
              <w:pStyle w:val="Normal"/>
              <w:jc w:val="both"/>
              <w:rPr/>
            </w:pPr>
            <w:r>
              <w:rPr>
                <w:sz w:val="32"/>
                <w:szCs w:val="32"/>
              </w:rPr>
              <w:t>4. Передбачте взаємодію з усіма учнями класу та співпрацю при спільному викладанні з асистентом вчителя, підберіть оптимальні методи та прийоми, форми роботи.</w:t>
            </w:r>
          </w:p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Оформіть свої результати у вигляді плану уроку.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Ознайомтесь з характеристикою учня.</w:t>
            </w:r>
          </w:p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Визначте адаптації чи модифікації потребує навчальний матеріал.</w:t>
            </w:r>
          </w:p>
          <w:p>
            <w:pPr>
              <w:pStyle w:val="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Сформулюйте види діяльності і навчальні цілі для цього учня, враховуючи його індивідуальні особливості , для теми: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Українська мова 3 клас</w:t>
            </w:r>
            <w:r>
              <w:rPr>
                <w:sz w:val="36"/>
                <w:szCs w:val="36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t xml:space="preserve"> “ </w:t>
            </w:r>
            <w:r>
              <w:rPr>
                <w:i/>
                <w:iCs/>
                <w:sz w:val="36"/>
                <w:szCs w:val="36"/>
              </w:rPr>
              <w:t>Синоніми та антоніми, добір синонімів з метою увиразнення висловленої думки й уникнення невиправданих повторв того самого слова. Роль синонімів у тексті”</w:t>
            </w:r>
          </w:p>
          <w:p>
            <w:pPr>
              <w:pStyle w:val="Normal"/>
              <w:jc w:val="both"/>
              <w:rPr/>
            </w:pPr>
            <w:bookmarkStart w:id="0" w:name="__DdeLink__9_1944262388"/>
            <w:r>
              <w:rPr>
                <w:sz w:val="32"/>
                <w:szCs w:val="32"/>
              </w:rPr>
              <w:t>4. Передбачте взаємодію з усіма учнями класу та співпрацю при спільному викладанні з асистентом вчителя</w:t>
            </w:r>
            <w:bookmarkEnd w:id="0"/>
            <w:r>
              <w:rPr>
                <w:sz w:val="32"/>
                <w:szCs w:val="32"/>
              </w:rPr>
              <w:t>, підберіть оптимальні методи та прийоми, форми роботи.</w:t>
            </w:r>
          </w:p>
          <w:p>
            <w:pPr>
              <w:pStyle w:val="Normal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Оформіть свої результати у вигляді плану уроку.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LibreOffice/5.1.6.2$Linux_X86_64 LibreOffice_project/10m0$Build-2</Application>
  <Pages>1</Pages>
  <Words>220</Words>
  <Characters>1355</Characters>
  <CharactersWithSpaces>1558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2018-12-18T10:45:04Z</dcterms:created>
  <dc:creator/>
  <dc:description/>
  <dc:language>uk-UA</dc:language>
  <cp:lastModifiedBy/>
  <dcterms:modified xsi:type="dcterms:W3CDTF">2019-01-03T09:54:39Z</dcterms:modified>
  <cp:revision>7</cp:revision>
  <dc:subject/>
  <dc:title/>
</cp:coreProperties>
</file>