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3" w:rsidRDefault="003665E3" w:rsidP="00A64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5E3" w:rsidRPr="00A64933" w:rsidRDefault="003665E3" w:rsidP="00A6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33">
        <w:rPr>
          <w:rFonts w:ascii="Times New Roman" w:hAnsi="Times New Roman" w:cs="Times New Roman"/>
          <w:b/>
          <w:sz w:val="28"/>
          <w:szCs w:val="28"/>
        </w:rPr>
        <w:t>Інформаційна картка *</w:t>
      </w:r>
    </w:p>
    <w:p w:rsidR="003665E3" w:rsidRPr="00A64933" w:rsidRDefault="003665E3" w:rsidP="00A6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33">
        <w:rPr>
          <w:rFonts w:ascii="Times New Roman" w:hAnsi="Times New Roman" w:cs="Times New Roman"/>
          <w:b/>
          <w:sz w:val="28"/>
          <w:szCs w:val="28"/>
        </w:rPr>
        <w:t>учасника всеукраїнського конкурсу «Учитель року – 2019»</w:t>
      </w:r>
    </w:p>
    <w:p w:rsidR="003665E3" w:rsidRDefault="003665E3" w:rsidP="00A64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33">
        <w:rPr>
          <w:rFonts w:ascii="Times New Roman" w:hAnsi="Times New Roman" w:cs="Times New Roman"/>
          <w:b/>
          <w:sz w:val="28"/>
          <w:szCs w:val="28"/>
        </w:rPr>
        <w:t>у номінації «</w:t>
      </w:r>
      <w:r>
        <w:rPr>
          <w:rFonts w:ascii="Times New Roman" w:hAnsi="Times New Roman" w:cs="Times New Roman"/>
          <w:b/>
          <w:sz w:val="28"/>
          <w:szCs w:val="28"/>
        </w:rPr>
        <w:t>Захист Вітчизни</w:t>
      </w:r>
      <w:r w:rsidRPr="00A64933">
        <w:rPr>
          <w:rFonts w:ascii="Times New Roman" w:hAnsi="Times New Roman" w:cs="Times New Roman"/>
          <w:b/>
          <w:sz w:val="28"/>
          <w:szCs w:val="28"/>
        </w:rPr>
        <w:t>»</w:t>
      </w:r>
    </w:p>
    <w:p w:rsidR="003665E3" w:rsidRPr="00A64933" w:rsidRDefault="003665E3" w:rsidP="00A64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2"/>
        <w:gridCol w:w="5580"/>
      </w:tblGrid>
      <w:tr w:rsidR="003665E3" w:rsidRPr="001628BF" w:rsidTr="00E84419">
        <w:trPr>
          <w:trHeight w:val="316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Тихоліз Василь Володимирович </w:t>
            </w:r>
          </w:p>
        </w:tc>
      </w:tr>
      <w:tr w:rsidR="003665E3" w:rsidRPr="001628BF" w:rsidTr="00E84419">
        <w:trPr>
          <w:trHeight w:val="315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«Захисту Вітчизни» </w:t>
            </w:r>
          </w:p>
        </w:tc>
      </w:tr>
      <w:tr w:rsidR="003665E3" w:rsidRPr="001628BF" w:rsidTr="00E84419">
        <w:trPr>
          <w:trHeight w:val="255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Місце роботи (</w:t>
            </w:r>
            <w:r w:rsidRPr="001628BF"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 освіти відповідно до статуту)</w:t>
            </w:r>
          </w:p>
        </w:tc>
        <w:tc>
          <w:tcPr>
            <w:tcW w:w="5580" w:type="dxa"/>
          </w:tcPr>
          <w:p w:rsidR="003665E3" w:rsidRPr="00AB559C" w:rsidRDefault="003665E3" w:rsidP="009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Млиновецький навчально-виховний</w:t>
            </w:r>
            <w:r w:rsidRPr="00AB559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«Загальноосвітня школа І-ІІІ ступенів – дошкільний навчальний заклад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59C">
              <w:rPr>
                <w:rFonts w:ascii="Times New Roman" w:hAnsi="Times New Roman" w:cs="Times New Roman"/>
                <w:sz w:val="28"/>
                <w:szCs w:val="28"/>
              </w:rPr>
              <w:t xml:space="preserve"> Зборівського району Тернопільської області</w:t>
            </w:r>
          </w:p>
        </w:tc>
      </w:tr>
      <w:tr w:rsidR="003665E3" w:rsidRPr="001628BF" w:rsidTr="00E84419">
        <w:trPr>
          <w:trHeight w:val="240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Освіта (</w:t>
            </w:r>
            <w:r w:rsidRPr="001628BF"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 вищої освіти, рік закінчення навчання)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Львівський державний інститут фізичної культури, 2000 р.  </w:t>
            </w:r>
          </w:p>
        </w:tc>
      </w:tr>
      <w:tr w:rsidR="003665E3" w:rsidRPr="001628BF" w:rsidTr="00E84419">
        <w:trPr>
          <w:trHeight w:val="655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Самоосвіта (</w:t>
            </w:r>
            <w:r w:rsidRPr="001628BF">
              <w:rPr>
                <w:rFonts w:ascii="Times New Roman" w:hAnsi="Times New Roman" w:cs="Times New Roman"/>
                <w:sz w:val="24"/>
                <w:szCs w:val="24"/>
              </w:rPr>
              <w:t>за останні 3 роки)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2014 році пройшов курси підвищення кваліфікації на базі Тернопільського ОКІППО. Працює над проблемою «Розвиток загальної фізичної підготовки юнаків на уроках предмета «Захист Вітчизни»</w:t>
            </w:r>
          </w:p>
        </w:tc>
      </w:tr>
      <w:tr w:rsidR="003665E3" w:rsidRPr="001628BF" w:rsidTr="00E84419">
        <w:trPr>
          <w:trHeight w:val="255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Загальний стаж роботи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р.</w:t>
            </w:r>
          </w:p>
        </w:tc>
      </w:tr>
      <w:tr w:rsidR="003665E3" w:rsidRPr="001628BF" w:rsidTr="00E84419">
        <w:trPr>
          <w:trHeight w:val="255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Педагогічний стаж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р. </w:t>
            </w:r>
          </w:p>
        </w:tc>
      </w:tr>
      <w:tr w:rsidR="003665E3" w:rsidRPr="001628BF" w:rsidTr="00E84419">
        <w:trPr>
          <w:trHeight w:val="699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5580" w:type="dxa"/>
          </w:tcPr>
          <w:p w:rsidR="003665E3" w:rsidRPr="001628BF" w:rsidRDefault="003665E3" w:rsidP="0082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р. </w:t>
            </w:r>
          </w:p>
        </w:tc>
      </w:tr>
      <w:tr w:rsidR="003665E3" w:rsidRPr="001628BF" w:rsidTr="00E84419">
        <w:trPr>
          <w:trHeight w:val="300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</w:p>
        </w:tc>
      </w:tr>
      <w:tr w:rsidR="003665E3" w:rsidRPr="001628BF" w:rsidTr="00E84419">
        <w:trPr>
          <w:trHeight w:val="255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«Старший вчитель» </w:t>
            </w:r>
          </w:p>
        </w:tc>
      </w:tr>
      <w:tr w:rsidR="003665E3" w:rsidRPr="001628BF" w:rsidTr="00E84419">
        <w:trPr>
          <w:trHeight w:val="720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E3" w:rsidRPr="001628BF" w:rsidTr="00E84419">
        <w:trPr>
          <w:trHeight w:val="1400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5580" w:type="dxa"/>
          </w:tcPr>
          <w:p w:rsidR="003665E3" w:rsidRPr="00DB7FC1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E3" w:rsidRPr="001628BF" w:rsidTr="00E84419">
        <w:trPr>
          <w:trHeight w:val="780"/>
        </w:trPr>
        <w:tc>
          <w:tcPr>
            <w:tcW w:w="3862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Посилання на відеорезюме**</w:t>
            </w:r>
          </w:p>
        </w:tc>
        <w:tc>
          <w:tcPr>
            <w:tcW w:w="5580" w:type="dxa"/>
          </w:tcPr>
          <w:p w:rsidR="003665E3" w:rsidRPr="001628BF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E3" w:rsidRPr="001628BF" w:rsidTr="00E84419">
        <w:trPr>
          <w:trHeight w:val="810"/>
        </w:trPr>
        <w:tc>
          <w:tcPr>
            <w:tcW w:w="3862" w:type="dxa"/>
          </w:tcPr>
          <w:p w:rsidR="003665E3" w:rsidRDefault="003665E3" w:rsidP="00EF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8BF">
              <w:rPr>
                <w:rFonts w:ascii="Times New Roman" w:hAnsi="Times New Roman" w:cs="Times New Roman"/>
                <w:sz w:val="28"/>
                <w:szCs w:val="28"/>
              </w:rPr>
              <w:t>Педагогічне кредо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5E3" w:rsidRPr="001628BF" w:rsidRDefault="003665E3" w:rsidP="00EF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3665E3" w:rsidRPr="006E56CD" w:rsidRDefault="003665E3" w:rsidP="003D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дітей – багатство країни» </w:t>
            </w:r>
          </w:p>
        </w:tc>
      </w:tr>
      <w:tr w:rsidR="003665E3" w:rsidRPr="001628BF" w:rsidTr="00E84419">
        <w:trPr>
          <w:trHeight w:val="4119"/>
        </w:trPr>
        <w:tc>
          <w:tcPr>
            <w:tcW w:w="9442" w:type="dxa"/>
            <w:gridSpan w:val="2"/>
          </w:tcPr>
          <w:p w:rsidR="003665E3" w:rsidRDefault="003665E3" w:rsidP="008430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Педагогічний портрет</w:t>
            </w:r>
          </w:p>
          <w:p w:rsidR="003665E3" w:rsidRDefault="003665E3" w:rsidP="00DE2603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8C">
              <w:rPr>
                <w:rFonts w:ascii="Times New Roman" w:hAnsi="Times New Roman" w:cs="Times New Roman"/>
                <w:sz w:val="28"/>
                <w:szCs w:val="28"/>
              </w:rPr>
              <w:t xml:space="preserve">Готовність Збройних Сил України до виконання своїх функцій значною мірою залежить від їх особового складу, зокрема підготовленості юнаків і молоді до проходження строкової військової служби. </w:t>
            </w:r>
          </w:p>
          <w:p w:rsidR="003665E3" w:rsidRDefault="003665E3" w:rsidP="00DE2603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8C">
              <w:rPr>
                <w:rFonts w:ascii="Times New Roman" w:hAnsi="Times New Roman" w:cs="Times New Roman"/>
                <w:sz w:val="28"/>
                <w:szCs w:val="28"/>
              </w:rPr>
              <w:t xml:space="preserve">Армія потребує підготовленого резерву, і саме сучасна школа може забезпечити виконання цього завдання, адже на заняттях з цього навчального предмета сто відсотків допризовної молоді отримують початкову військову підготовку, формують почуття патріотичної свідомості та національної гідності. </w:t>
            </w:r>
          </w:p>
          <w:p w:rsidR="003665E3" w:rsidRDefault="003665E3" w:rsidP="00DE2603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23">
              <w:rPr>
                <w:rFonts w:ascii="Times New Roman" w:hAnsi="Times New Roman" w:cs="Times New Roman"/>
                <w:sz w:val="28"/>
                <w:szCs w:val="28"/>
              </w:rPr>
              <w:t>На уроках «Захисту Вітчизни»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 морально й фізично готую</w:t>
            </w:r>
            <w:r w:rsidRPr="00111F23">
              <w:rPr>
                <w:rFonts w:ascii="Times New Roman" w:hAnsi="Times New Roman" w:cs="Times New Roman"/>
                <w:sz w:val="28"/>
                <w:szCs w:val="28"/>
              </w:rPr>
              <w:t xml:space="preserve">ться до військової служби, отримують військово-патріотичне загартування як могутній стимул у боротьбі за розбудову нової незалежної України та його війська. </w:t>
            </w:r>
          </w:p>
          <w:p w:rsidR="003665E3" w:rsidRDefault="003665E3" w:rsidP="00DE2603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23">
              <w:rPr>
                <w:rFonts w:ascii="Times New Roman" w:hAnsi="Times New Roman" w:cs="Times New Roman"/>
                <w:sz w:val="28"/>
                <w:szCs w:val="28"/>
              </w:rPr>
              <w:t>Велику роль у фізичній підготовці юнаків до військової служби відіграють уроки фізкультури. На заняттях із фізичної культури формуються якості, які необхідні солдатові: висока працездатність, витривалість, чітка координація і точність рухів. Використовую на уроках елементів стройової підготовки, елементи народних ігор та обрядів, перетягування канату , проводжу конкурс знавців історії українського козацтва.</w:t>
            </w:r>
          </w:p>
          <w:p w:rsidR="003665E3" w:rsidRDefault="003665E3" w:rsidP="00DE2603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F23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проведення уроків захисту Вітчизни в школі використовую кабінет Захисту Вітчизни,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кабінет інформатики, </w:t>
            </w:r>
            <w:r w:rsidRPr="00111F23">
              <w:rPr>
                <w:rFonts w:ascii="Times New Roman" w:hAnsi="Times New Roman" w:cs="Times New Roman"/>
                <w:sz w:val="28"/>
                <w:szCs w:val="28"/>
              </w:rPr>
              <w:t xml:space="preserve">стадіон, майданчик для стройової </w:t>
            </w:r>
            <w:r w:rsidRPr="00B545C2">
              <w:rPr>
                <w:rFonts w:ascii="Times New Roman" w:hAnsi="Times New Roman" w:cs="Times New Roman"/>
                <w:sz w:val="28"/>
                <w:szCs w:val="28"/>
              </w:rPr>
              <w:t>підготовки, спортивний зал.</w:t>
            </w:r>
          </w:p>
          <w:p w:rsidR="003665E3" w:rsidRDefault="003665E3" w:rsidP="00DE2603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C2">
              <w:rPr>
                <w:rFonts w:ascii="Times New Roman" w:hAnsi="Times New Roman" w:cs="Times New Roman"/>
                <w:sz w:val="28"/>
                <w:szCs w:val="28"/>
              </w:rPr>
              <w:t xml:space="preserve">Вважаю, що </w:t>
            </w:r>
            <w:r w:rsidRPr="00DE1DBE">
              <w:rPr>
                <w:rFonts w:ascii="Times New Roman" w:hAnsi="Times New Roman" w:cs="Times New Roman"/>
                <w:sz w:val="28"/>
                <w:szCs w:val="28"/>
              </w:rPr>
              <w:t xml:space="preserve">однією з головних умов успішного навчання є здатність тримати дисципліну на уроці, в іншому разі не спрацьовують ніякі методичні прийоми та хитрощі. </w:t>
            </w:r>
          </w:p>
          <w:p w:rsidR="003665E3" w:rsidRPr="00E84419" w:rsidRDefault="003665E3" w:rsidP="00E84419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5C2">
              <w:rPr>
                <w:rFonts w:ascii="Times New Roman" w:hAnsi="Times New Roman" w:cs="Times New Roman"/>
                <w:sz w:val="28"/>
                <w:szCs w:val="28"/>
              </w:rPr>
              <w:t xml:space="preserve">В своїй роботі проводжу нестандартні уроки, наприклад: урок-змагання, урок-вікторина із застосуванням теоретичних і практичних знань, уроки-конкурси. У ході навчання реалізую міжпредметні зв’язки з предметами природничого, гуманітарного напрямів, основами здоров'я, завдяки цьому уроки для учнів стають цікавішими і захоплюючими, веселими і пізнавальними. </w:t>
            </w:r>
            <w:r w:rsidRPr="00B54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уроках намагаюсь навчати дітей мислити, робити висновки. Ставити питання, сперечатися. Головне – щоб школяреві на уроках було цікаво. Аби він сам прагнув до пізнання я, як вчитель, створю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 для учнів позитивну мотивацію </w:t>
            </w:r>
            <w:r w:rsidRPr="00B54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виконання розумових і практичних дій.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5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Намагаюсь привчати дітей до військової термінології, збагачувати їхній словниковий запас.</w:t>
            </w:r>
          </w:p>
          <w:p w:rsidR="003665E3" w:rsidRPr="001628BF" w:rsidRDefault="003665E3" w:rsidP="00E84419">
            <w:pPr>
              <w:spacing w:after="0" w:line="240" w:lineRule="auto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школі відкрито пам’ятну дошку Кулинцю Назарію  – учню нашої школи, який загинув в зоні АТО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5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виконуючи свій службовий обов’язок. </w:t>
            </w:r>
            <w:bookmarkStart w:id="0" w:name="_GoBack"/>
            <w:bookmarkEnd w:id="0"/>
            <w:r w:rsidRPr="00E55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Зрештою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5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сам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є учасником бойових дій на сході Украйни в складі 6-го батальйону територіальної оборони з 19.03.2014 р. по 23.04.2015 р. та з власного досвіду розповідаю </w:t>
            </w:r>
            <w:r w:rsidRPr="00107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учням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107AC6">
              <w:rPr>
                <w:rFonts w:ascii="Times New Roman" w:hAnsi="Times New Roman" w:cs="Times New Roman"/>
                <w:sz w:val="28"/>
                <w:szCs w:val="28"/>
              </w:rPr>
              <w:t xml:space="preserve"> 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України.</w:t>
            </w:r>
          </w:p>
        </w:tc>
      </w:tr>
    </w:tbl>
    <w:p w:rsidR="003665E3" w:rsidRPr="0067387D" w:rsidRDefault="003665E3" w:rsidP="00C96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65E3" w:rsidRPr="0067387D" w:rsidSect="00EF3431">
      <w:pgSz w:w="11906" w:h="16838"/>
      <w:pgMar w:top="89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3C"/>
    <w:rsid w:val="00020EC0"/>
    <w:rsid w:val="00030A75"/>
    <w:rsid w:val="00036014"/>
    <w:rsid w:val="00050A76"/>
    <w:rsid w:val="000B20B9"/>
    <w:rsid w:val="000C154A"/>
    <w:rsid w:val="000D425F"/>
    <w:rsid w:val="001067CE"/>
    <w:rsid w:val="00107AC6"/>
    <w:rsid w:val="00111F23"/>
    <w:rsid w:val="0012132D"/>
    <w:rsid w:val="001264D7"/>
    <w:rsid w:val="00131535"/>
    <w:rsid w:val="001628BF"/>
    <w:rsid w:val="001A6878"/>
    <w:rsid w:val="0021663C"/>
    <w:rsid w:val="0022298A"/>
    <w:rsid w:val="00264B1C"/>
    <w:rsid w:val="002E1743"/>
    <w:rsid w:val="00305C47"/>
    <w:rsid w:val="0031352D"/>
    <w:rsid w:val="003136DA"/>
    <w:rsid w:val="00327E0C"/>
    <w:rsid w:val="003665E3"/>
    <w:rsid w:val="003B207C"/>
    <w:rsid w:val="003B2E86"/>
    <w:rsid w:val="003D14E1"/>
    <w:rsid w:val="003E3ADD"/>
    <w:rsid w:val="003E56B3"/>
    <w:rsid w:val="0042442E"/>
    <w:rsid w:val="004658B1"/>
    <w:rsid w:val="004663C2"/>
    <w:rsid w:val="004E7486"/>
    <w:rsid w:val="004F7373"/>
    <w:rsid w:val="00534BA1"/>
    <w:rsid w:val="0057258B"/>
    <w:rsid w:val="00590997"/>
    <w:rsid w:val="00593CE1"/>
    <w:rsid w:val="005B512A"/>
    <w:rsid w:val="005C65A9"/>
    <w:rsid w:val="005C67CA"/>
    <w:rsid w:val="005D1071"/>
    <w:rsid w:val="005D1606"/>
    <w:rsid w:val="006038A7"/>
    <w:rsid w:val="00653B30"/>
    <w:rsid w:val="00666BDD"/>
    <w:rsid w:val="0067387D"/>
    <w:rsid w:val="00696813"/>
    <w:rsid w:val="006A328A"/>
    <w:rsid w:val="006B3F67"/>
    <w:rsid w:val="006C5A90"/>
    <w:rsid w:val="006E56CD"/>
    <w:rsid w:val="006F56CB"/>
    <w:rsid w:val="00724B9B"/>
    <w:rsid w:val="00786898"/>
    <w:rsid w:val="007B1B4F"/>
    <w:rsid w:val="007E16DB"/>
    <w:rsid w:val="008225EC"/>
    <w:rsid w:val="008359E2"/>
    <w:rsid w:val="008430A6"/>
    <w:rsid w:val="00885E69"/>
    <w:rsid w:val="008A0586"/>
    <w:rsid w:val="00913D34"/>
    <w:rsid w:val="00925FB2"/>
    <w:rsid w:val="009409B6"/>
    <w:rsid w:val="00953334"/>
    <w:rsid w:val="00987AC6"/>
    <w:rsid w:val="00992246"/>
    <w:rsid w:val="009B59DA"/>
    <w:rsid w:val="009E7CA7"/>
    <w:rsid w:val="00A64933"/>
    <w:rsid w:val="00AA7BF8"/>
    <w:rsid w:val="00AB1090"/>
    <w:rsid w:val="00AB559C"/>
    <w:rsid w:val="00AD272A"/>
    <w:rsid w:val="00AF17E5"/>
    <w:rsid w:val="00B2432A"/>
    <w:rsid w:val="00B40A8A"/>
    <w:rsid w:val="00B545C2"/>
    <w:rsid w:val="00B753A2"/>
    <w:rsid w:val="00B856CA"/>
    <w:rsid w:val="00B864E5"/>
    <w:rsid w:val="00BB2AE5"/>
    <w:rsid w:val="00C03E51"/>
    <w:rsid w:val="00C1004F"/>
    <w:rsid w:val="00C1118C"/>
    <w:rsid w:val="00C14BCE"/>
    <w:rsid w:val="00C207E2"/>
    <w:rsid w:val="00C25D83"/>
    <w:rsid w:val="00C3614E"/>
    <w:rsid w:val="00C416CF"/>
    <w:rsid w:val="00C44E45"/>
    <w:rsid w:val="00C70197"/>
    <w:rsid w:val="00C965B0"/>
    <w:rsid w:val="00CD1C05"/>
    <w:rsid w:val="00CE5547"/>
    <w:rsid w:val="00CF1446"/>
    <w:rsid w:val="00D16CB7"/>
    <w:rsid w:val="00D22601"/>
    <w:rsid w:val="00D5191A"/>
    <w:rsid w:val="00D877C6"/>
    <w:rsid w:val="00DB7FC1"/>
    <w:rsid w:val="00DC5494"/>
    <w:rsid w:val="00DE1DBE"/>
    <w:rsid w:val="00DE2603"/>
    <w:rsid w:val="00DF7DB2"/>
    <w:rsid w:val="00E14811"/>
    <w:rsid w:val="00E27016"/>
    <w:rsid w:val="00E43F10"/>
    <w:rsid w:val="00E5526D"/>
    <w:rsid w:val="00E5555E"/>
    <w:rsid w:val="00E84419"/>
    <w:rsid w:val="00E866DC"/>
    <w:rsid w:val="00ED6253"/>
    <w:rsid w:val="00EE4183"/>
    <w:rsid w:val="00EF3431"/>
    <w:rsid w:val="00EF4625"/>
    <w:rsid w:val="00F143B8"/>
    <w:rsid w:val="00F27E71"/>
    <w:rsid w:val="00F71123"/>
    <w:rsid w:val="00FC535B"/>
    <w:rsid w:val="00F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31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14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014"/>
    <w:rPr>
      <w:rFonts w:ascii="Tahoma" w:hAnsi="Tahoma" w:cs="Tahoma"/>
      <w:sz w:val="16"/>
      <w:szCs w:val="16"/>
    </w:rPr>
  </w:style>
  <w:style w:type="character" w:customStyle="1" w:styleId="xfmc1">
    <w:name w:val="xfmc1"/>
    <w:basedOn w:val="DefaultParagraphFont"/>
    <w:uiPriority w:val="99"/>
    <w:rsid w:val="00DB7F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898</TotalTime>
  <Pages>3</Pages>
  <Words>574</Words>
  <Characters>3275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2018-12-13T10:44:00Z</cp:lastPrinted>
  <dcterms:created xsi:type="dcterms:W3CDTF">2018-11-21T19:42:00Z</dcterms:created>
  <dcterms:modified xsi:type="dcterms:W3CDTF">2018-12-13T10:44:00Z</dcterms:modified>
</cp:coreProperties>
</file>